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6940CC4D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044D6">
        <w:rPr>
          <w:rFonts w:ascii="TH SarabunPSK" w:hAnsi="TH SarabunPSK" w:cs="TH SarabunPSK" w:hint="cs"/>
          <w:sz w:val="32"/>
          <w:szCs w:val="32"/>
          <w:cs/>
        </w:rPr>
        <w:t xml:space="preserve">พัฒนาศักยภาพในการปฏิบัติพันธกิจสู่ความเป็นเลิศตามยุทธศาสตร์ของมหาวิทยาลัยและยุทธศาสตร์ชาติ </w:t>
      </w:r>
      <w:r w:rsidR="005044D6">
        <w:rPr>
          <w:rFonts w:ascii="TH SarabunPSK" w:hAnsi="TH SarabunPSK" w:cs="TH SarabunPSK"/>
          <w:sz w:val="32"/>
          <w:szCs w:val="32"/>
        </w:rPr>
        <w:t xml:space="preserve">: </w:t>
      </w:r>
      <w:r w:rsidR="005044D6">
        <w:rPr>
          <w:rFonts w:ascii="TH SarabunPSK" w:hAnsi="TH SarabunPSK" w:cs="TH SarabunPSK" w:hint="cs"/>
          <w:sz w:val="32"/>
          <w:szCs w:val="32"/>
          <w:cs/>
        </w:rPr>
        <w:t>กิจกรรมการจัดตั้งสถาบันพัฒนากำลังคนด้านระบบขนส่งทางรางและ</w:t>
      </w:r>
      <w:proofErr w:type="spellStart"/>
      <w:r w:rsidR="005044D6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="005044D6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="005044D6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23DA4AFF" w14:textId="71258062" w:rsidR="00BC3821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p w14:paraId="49AF572C" w14:textId="77777777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7B2E2137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33BD241B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7A1EF3A6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6999371" w14:textId="77777777" w:rsidTr="00BC3821">
        <w:tc>
          <w:tcPr>
            <w:tcW w:w="2226" w:type="dxa"/>
          </w:tcPr>
          <w:p w14:paraId="519D5DB0" w14:textId="10763153" w:rsidR="00BC3821" w:rsidRPr="00D5522A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48E1810A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1D201510" w14:textId="61064713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3886139" w14:textId="77777777" w:rsidR="00BC3821" w:rsidRPr="00F20A06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1129F5A" w14:textId="1D3566A2" w:rsidR="00F20A06" w:rsidRPr="007B3886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6C71A84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1743506F" w:rsidR="00220413" w:rsidRDefault="005044D6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1.สถาบันมีสื่อการเรียนรู้เพิ่มทักษะด้านระบบขนส่งทางรางและ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 เรื่อง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2C06A16A" w:rsidR="000E522B" w:rsidRDefault="005044D6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ชื่อสื่อการ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เรียนรู้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เนื้อหาของสื่อ ที่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เพิ่มทักษะด้านระบบขนส่งทางรางและ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0EE07FBF" w:rsidR="00220413" w:rsidRDefault="005044D6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2.ผู้เรียน ผู้ปฏิบัติงานและผู้ประกอบการระบบขนส่งทางรางและ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ได้รับการส่งเสริมและอบรม </w:t>
            </w:r>
            <m:oMath>
              <m:r>
                <w:rPr>
                  <w:rFonts w:ascii="Cambria Math" w:eastAsia="Calibri" w:hAnsi="Cambria Math" w:cs="TH SarabunPSK"/>
                  <w:sz w:val="32"/>
                  <w:szCs w:val="32"/>
                </w:rPr>
                <m:t>≥</m:t>
              </m:r>
            </m:oMath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320" w:type="dxa"/>
          </w:tcPr>
          <w:p w14:paraId="7BC2980C" w14:textId="61713AA4" w:rsidR="00220413" w:rsidRDefault="005044D6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ชื่อหลักสูตร กิจกรรมการส่งเสริมและอบรม ผู้เรียน ผู้ปฏิบัติงานและผู้ประกอบการ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5044D6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4A57E9A4" w:rsidR="00220413" w:rsidRDefault="005044D6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1.ผู้เข้ารับการฝึกอบรมได้พัฒนาความรู้ ความสามารถและทักษะเฉพาะที่เกี่ยวข้องกับระบบขนส่งทางรางและ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1E0F9984" w14:textId="10C131C6" w:rsidR="00220413" w:rsidRDefault="005044D6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ความรู้ ความสามารถและทักษะ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ที่เกี่ยวข้องกับระบบขนส่งทางรางและ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</w:p>
        </w:tc>
      </w:tr>
      <w:tr w:rsidR="005044D6" w14:paraId="37DAC821" w14:textId="77777777" w:rsidTr="005044D6">
        <w:tc>
          <w:tcPr>
            <w:tcW w:w="5035" w:type="dxa"/>
            <w:tcBorders>
              <w:top w:val="single" w:sz="4" w:space="0" w:color="auto"/>
            </w:tcBorders>
          </w:tcPr>
          <w:p w14:paraId="7AD68193" w14:textId="3DE3790B" w:rsidR="005044D6" w:rsidRDefault="005044D6" w:rsidP="00BC382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2.ผู้เรียน ผู้ปฏิบัติงานและผู้ประกอบการได้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องค์ความรู้ด้านระบบขนส่งทางรางและ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เพิ่มขึ้น นำไปพัฒนาตนเองและสนับสนุนส่งเสริมนโยบายจัดสร้างศูนย์กลางฐานการขนส่งทางราง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ที่จะเกิดขึ้นในพื้นที่จังหวัดนครสวรรค์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35DFE3" w14:textId="52062F29" w:rsidR="005044D6" w:rsidRDefault="005044D6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องค์ความรู้ด้านระบบขนส่งทางรางและ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bookmarkEnd w:id="0"/>
    </w:tbl>
    <w:p w14:paraId="5D902629" w14:textId="021EB1D6" w:rsidR="00BC3821" w:rsidRDefault="00BC3821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3928F296" w:rsidR="00783330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>7.2.2 สรุปภาพรวมผลการดำเนินงานตามตัวชี้วัด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8599B6F" w14:textId="10ACBBF5" w:rsidR="007B3886" w:rsidRDefault="007B388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315"/>
        <w:gridCol w:w="2880"/>
        <w:gridCol w:w="2160"/>
      </w:tblGrid>
      <w:tr w:rsidR="005044D6" w:rsidRPr="005044D6" w14:paraId="27AE98E6" w14:textId="1BAA4742" w:rsidTr="005044D6">
        <w:tc>
          <w:tcPr>
            <w:tcW w:w="4315" w:type="dxa"/>
          </w:tcPr>
          <w:p w14:paraId="3BB5AF30" w14:textId="179370B0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ผลผลิต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2880" w:type="dxa"/>
          </w:tcPr>
          <w:p w14:paraId="528AA360" w14:textId="0E56D9B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ผลลัพธ์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Outcome</w:t>
            </w:r>
          </w:p>
        </w:tc>
        <w:tc>
          <w:tcPr>
            <w:tcW w:w="2160" w:type="dxa"/>
          </w:tcPr>
          <w:p w14:paraId="6E7C7C3A" w14:textId="312982EF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044D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ผลกระทบ </w:t>
            </w:r>
            <w:r w:rsidRPr="005044D6">
              <w:rPr>
                <w:rFonts w:ascii="TH SarabunPSK" w:eastAsia="Calibri" w:hAnsi="TH SarabunPSK" w:cs="TH SarabunPSK"/>
                <w:sz w:val="32"/>
                <w:szCs w:val="32"/>
              </w:rPr>
              <w:t>Impact</w:t>
            </w:r>
          </w:p>
        </w:tc>
      </w:tr>
      <w:tr w:rsidR="005044D6" w:rsidRPr="005044D6" w14:paraId="6E92EA3F" w14:textId="38B6A153" w:rsidTr="005044D6">
        <w:tc>
          <w:tcPr>
            <w:tcW w:w="4315" w:type="dxa"/>
          </w:tcPr>
          <w:p w14:paraId="7C292602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8A1E1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7C87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9BFE685" w14:textId="2FB34D5C" w:rsidTr="005044D6">
        <w:tc>
          <w:tcPr>
            <w:tcW w:w="4315" w:type="dxa"/>
          </w:tcPr>
          <w:p w14:paraId="218FB84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2C41369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AB96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30E83EF6" w14:textId="2DAAD29E" w:rsidTr="005044D6">
        <w:tc>
          <w:tcPr>
            <w:tcW w:w="4315" w:type="dxa"/>
          </w:tcPr>
          <w:p w14:paraId="2AF6A48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2E26E8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D5EC97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4B118755" w14:textId="0862F049" w:rsidTr="005044D6">
        <w:tc>
          <w:tcPr>
            <w:tcW w:w="4315" w:type="dxa"/>
          </w:tcPr>
          <w:p w14:paraId="7D55D687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637C3AD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6A8DA23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044D6" w:rsidRPr="005044D6" w14:paraId="676ABB17" w14:textId="26C564B5" w:rsidTr="005044D6">
        <w:tc>
          <w:tcPr>
            <w:tcW w:w="4315" w:type="dxa"/>
          </w:tcPr>
          <w:p w14:paraId="530EFD15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8B842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DB52E1F" w14:textId="77777777" w:rsidR="005044D6" w:rsidRPr="005044D6" w:rsidRDefault="005044D6" w:rsidP="001943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4EBA25E" w14:textId="77777777" w:rsidR="001943F5" w:rsidRPr="00F20A06" w:rsidRDefault="001943F5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C76E8D6" w14:textId="2B861A7A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17C63B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7777777" w:rsidR="00DD03B0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737D3831" w14:textId="25F3B133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C7ACA5" w14:textId="77777777" w:rsidR="005044D6" w:rsidRDefault="005044D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0D45319" w14:textId="35E0B68A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8F73B" w14:textId="7F149436" w:rsidR="00952025" w:rsidRDefault="00952025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86E0D7" w14:textId="32957E61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2C1E245C" w14:textId="1B659E16" w:rsidR="00783330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F5BC2" w14:textId="708FC4EA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8241FD" w14:textId="5E2A5FD9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ABF8FA" w14:textId="527B4CEF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75262694" w14:textId="77777777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3451EC3C" w14:textId="6F4416D9" w:rsidR="00783330" w:rsidRPr="00ED2BBF" w:rsidRDefault="00783330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9F40" w14:textId="77777777" w:rsidR="006B3558" w:rsidRDefault="006B3558" w:rsidP="00DD03B0">
      <w:pPr>
        <w:spacing w:after="0" w:line="240" w:lineRule="auto"/>
      </w:pPr>
      <w:r>
        <w:separator/>
      </w:r>
    </w:p>
  </w:endnote>
  <w:endnote w:type="continuationSeparator" w:id="0">
    <w:p w14:paraId="01B84F59" w14:textId="77777777" w:rsidR="006B3558" w:rsidRDefault="006B3558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7A3A" w14:textId="77777777" w:rsidR="006B3558" w:rsidRDefault="006B3558" w:rsidP="00DD03B0">
      <w:pPr>
        <w:spacing w:after="0" w:line="240" w:lineRule="auto"/>
      </w:pPr>
      <w:r>
        <w:separator/>
      </w:r>
    </w:p>
  </w:footnote>
  <w:footnote w:type="continuationSeparator" w:id="0">
    <w:p w14:paraId="1C654C19" w14:textId="77777777" w:rsidR="006B3558" w:rsidRDefault="006B3558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C0A26"/>
    <w:rsid w:val="000E522B"/>
    <w:rsid w:val="00111A88"/>
    <w:rsid w:val="00120F6E"/>
    <w:rsid w:val="0012541C"/>
    <w:rsid w:val="00130EBE"/>
    <w:rsid w:val="00131CAB"/>
    <w:rsid w:val="00193D21"/>
    <w:rsid w:val="001943F5"/>
    <w:rsid w:val="001C6121"/>
    <w:rsid w:val="001D5F02"/>
    <w:rsid w:val="00220413"/>
    <w:rsid w:val="00297912"/>
    <w:rsid w:val="002C188F"/>
    <w:rsid w:val="002F72EE"/>
    <w:rsid w:val="00335D30"/>
    <w:rsid w:val="00335D9C"/>
    <w:rsid w:val="003C0C4B"/>
    <w:rsid w:val="003F0627"/>
    <w:rsid w:val="0048247A"/>
    <w:rsid w:val="004868BB"/>
    <w:rsid w:val="004B33C9"/>
    <w:rsid w:val="005044D6"/>
    <w:rsid w:val="00510FCE"/>
    <w:rsid w:val="005B0AEF"/>
    <w:rsid w:val="006147AB"/>
    <w:rsid w:val="00625EE1"/>
    <w:rsid w:val="0063334B"/>
    <w:rsid w:val="0068089B"/>
    <w:rsid w:val="006B3558"/>
    <w:rsid w:val="006B563E"/>
    <w:rsid w:val="00706519"/>
    <w:rsid w:val="00721616"/>
    <w:rsid w:val="00783330"/>
    <w:rsid w:val="007B3886"/>
    <w:rsid w:val="007E1B57"/>
    <w:rsid w:val="0089330E"/>
    <w:rsid w:val="00952025"/>
    <w:rsid w:val="009A0948"/>
    <w:rsid w:val="009D3335"/>
    <w:rsid w:val="00A65A2B"/>
    <w:rsid w:val="00A965E4"/>
    <w:rsid w:val="00AD0342"/>
    <w:rsid w:val="00AF4D99"/>
    <w:rsid w:val="00B1165B"/>
    <w:rsid w:val="00B30DD5"/>
    <w:rsid w:val="00B731CE"/>
    <w:rsid w:val="00BC3821"/>
    <w:rsid w:val="00BE46A4"/>
    <w:rsid w:val="00C66A5E"/>
    <w:rsid w:val="00C92F69"/>
    <w:rsid w:val="00D5522A"/>
    <w:rsid w:val="00D94E77"/>
    <w:rsid w:val="00DD03B0"/>
    <w:rsid w:val="00DD2432"/>
    <w:rsid w:val="00DE1BBC"/>
    <w:rsid w:val="00DF31FE"/>
    <w:rsid w:val="00ED2BBF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18</cp:revision>
  <cp:lastPrinted>2020-08-23T04:51:00Z</cp:lastPrinted>
  <dcterms:created xsi:type="dcterms:W3CDTF">2019-10-29T06:02:00Z</dcterms:created>
  <dcterms:modified xsi:type="dcterms:W3CDTF">2020-08-23T09:09:00Z</dcterms:modified>
</cp:coreProperties>
</file>