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251BD3C2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044D6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พัฒนาศักยภาพในการปฏิบัติพันธกิจสู่ความเป็นเลิศตามยุทธศาสตร์ของมหาวิทยาลัยและยุทธศาสตร์ชาติ </w:t>
      </w:r>
      <w:r w:rsidR="005044D6">
        <w:rPr>
          <w:rFonts w:ascii="TH SarabunPSK" w:hAnsi="TH SarabunPSK" w:cs="TH SarabunPSK"/>
          <w:sz w:val="32"/>
          <w:szCs w:val="32"/>
        </w:rPr>
        <w:t xml:space="preserve">: </w:t>
      </w:r>
      <w:r w:rsidR="005044D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232F8">
        <w:rPr>
          <w:rFonts w:ascii="TH SarabunPSK" w:hAnsi="TH SarabunPSK" w:cs="TH SarabunPSK" w:hint="cs"/>
          <w:sz w:val="32"/>
          <w:szCs w:val="32"/>
          <w:cs/>
        </w:rPr>
        <w:t>การพัฒนาศูนย์เรียนรู้เพื่อเพิ่มศักยภาพของเกษตรกรรุ่นใหม่ในท้องถิ่นตามศาสตร์พระราชาอย่างยั่งยืน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292D25AF" w:rsidR="00220413" w:rsidRDefault="000232F8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1.มีศูนย์การเรียนรู้การทำการเกษตร เป็นต้นแบบในการพึ่งพาตนเองได้อย่างยั่งยืนตามศาสตร์พระราชา จำนวน 1 ศูนย์พระราชา โดยในปีแรกมี 4 ฐานการเรียนรู้ คือ ฐานระบบการปลูกผักยกแคร่ ฐานระบบการปลูกพืชร่วมกับการเลี้ยงปลา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Aquaponics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ฐานระบบการเลี้ยงปลาร่วมกับสัตว์ปีก และฐานระบบการผลิตสัตว์ปลอดภัย</w:t>
            </w:r>
          </w:p>
        </w:tc>
        <w:tc>
          <w:tcPr>
            <w:tcW w:w="4320" w:type="dxa"/>
            <w:tcBorders>
              <w:top w:val="nil"/>
            </w:tcBorders>
          </w:tcPr>
          <w:p w14:paraId="7CECE236" w14:textId="6BAA1CE5" w:rsidR="000E522B" w:rsidRDefault="000232F8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ระบุจำนวนฐานการเรียนรู้ จำนวน 4 ฐาน</w:t>
            </w:r>
          </w:p>
          <w:p w14:paraId="5F839F0C" w14:textId="1E093703" w:rsidR="000232F8" w:rsidRDefault="000232F8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กิจกรรมของแต่ละฐานการเรียนรู้ มีอะไรบ้าง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63AEF0A9" w:rsidR="00220413" w:rsidRDefault="000232F8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2. ชุมชนในพื้นที่ได้รับการพัฒนาองค์ความรู้ศาสตร์พระราชาเพื่อนำไปประยุกต์ใช้ในการพัฒนาคุณภาพชีวิต อย่างน้อยปีละ 1 ชุมชน เกษตรกรหรือผู้สนใจอย่างน้อยปีละ 60 คน พัฒนาศิษย์เก่าให้เป็นเกษตรกรรุ่นใหม่อย่างน้อยปีละ 2 ราย</w:t>
            </w:r>
          </w:p>
        </w:tc>
        <w:tc>
          <w:tcPr>
            <w:tcW w:w="4320" w:type="dxa"/>
          </w:tcPr>
          <w:p w14:paraId="1D5D2C43" w14:textId="77777777" w:rsidR="00220413" w:rsidRDefault="000232F8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ชื่อชุมชนที่ได้รับการพัฒนาองค์ความรู้  โดยระบุพื้นที่หมู่บ้าน ตำบล อำเภอ และองค์ความรู้ที่ได้รับการพัฒนา</w:t>
            </w:r>
          </w:p>
          <w:p w14:paraId="06FBFC2E" w14:textId="77777777" w:rsidR="000232F8" w:rsidRDefault="000232F8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จำนวนเกษตรกรผู้สนใจ โดยระบุพื้นที่หมู่บ้าน ตำบล อำเภอ และองค์ความรู้ที่ได้รับ</w:t>
            </w:r>
          </w:p>
          <w:p w14:paraId="7BC2980C" w14:textId="3A627BB4" w:rsidR="000232F8" w:rsidRDefault="000232F8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รายชื่อศิษย์เก่า พื้นที่ที่อาศัย  กิจกรรมที่พัฒนาเป็นเกษตรกรรุ่นใหม่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5044D6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224D7CD2" w:rsidR="00220413" w:rsidRDefault="000232F8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1.มีแหล่งเรียนรู้และฝึกปฏิบัติของนักศึกษาและผู้สนใจ ณ มหาวิทยาลัยราชภัฏนครสวรรค์ ย่านมัทรี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E5909DD" w14:textId="6FA3A821" w:rsidR="00574BCC" w:rsidRDefault="00CB5998" w:rsidP="00CB5998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574B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แหล่งเรียนรู้มีกิจกรรม รูปแบบ โครงสร้าง การดำเนินงานอย่างไร</w:t>
            </w:r>
          </w:p>
          <w:p w14:paraId="1E0F9984" w14:textId="5807CCF1" w:rsidR="00220413" w:rsidRDefault="00574BCC" w:rsidP="00CB5998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แผนการดำเนินการฝึกปฏิบัติของนักศึกษาและผู้สนใจ</w:t>
            </w:r>
          </w:p>
        </w:tc>
      </w:tr>
      <w:tr w:rsidR="005044D6" w14:paraId="37DAC821" w14:textId="77777777" w:rsidTr="005044D6">
        <w:tc>
          <w:tcPr>
            <w:tcW w:w="5035" w:type="dxa"/>
            <w:tcBorders>
              <w:top w:val="single" w:sz="4" w:space="0" w:color="auto"/>
            </w:tcBorders>
          </w:tcPr>
          <w:p w14:paraId="7AD68193" w14:textId="1FDA846D" w:rsidR="005044D6" w:rsidRDefault="000232F8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2.ผู้เข้ารับการอบรมมีความรู้และเข้าใจ การทำการเกษตรอย่างยั่งยืน และการประยุกต์ใช้ศาสตร์พระราชาในการพัฒนาคุณภาพชีวิต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35DFE3" w14:textId="091FFB4A" w:rsidR="005044D6" w:rsidRDefault="00CB5998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ความรู้และเข้าใจ การทำการเกษตรอย่างยั่งยืน และการประยุกต์ใช้ศาสตร์พระราชาในการพัฒนาคุณภาพชีวิต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ของผู้เข้ารับการอบรม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7C927943" w:rsidR="00783330" w:rsidRPr="00574BCC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574BCC" w:rsidRPr="00574BCC">
        <w:rPr>
          <w:rFonts w:ascii="TH SarabunPSK" w:eastAsia="Calibri" w:hAnsi="TH SarabunPSK" w:cs="TH SarabunPSK"/>
          <w:sz w:val="32"/>
          <w:szCs w:val="32"/>
          <w:cs/>
        </w:rPr>
        <w:t>ผลผลิต</w:t>
      </w:r>
      <w:r w:rsidR="00574BCC">
        <w:rPr>
          <w:rFonts w:ascii="TH SarabunPSK" w:eastAsia="Calibri" w:hAnsi="TH SarabunPSK" w:cs="TH SarabunPSK"/>
          <w:sz w:val="32"/>
          <w:szCs w:val="32"/>
        </w:rPr>
        <w:t>/</w:t>
      </w:r>
      <w:r w:rsidR="00574BCC" w:rsidRPr="00574BCC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="00574BCC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574BCC" w:rsidRPr="00574BCC">
        <w:rPr>
          <w:rFonts w:ascii="TH SarabunPSK" w:eastAsia="Calibri" w:hAnsi="TH SarabunPSK" w:cs="TH SarabunPSK"/>
          <w:sz w:val="32"/>
          <w:szCs w:val="32"/>
          <w:cs/>
        </w:rPr>
        <w:t xml:space="preserve">ผลกระทบ </w:t>
      </w:r>
    </w:p>
    <w:p w14:paraId="28599B6F" w14:textId="10ACBBF5" w:rsidR="007B3886" w:rsidRDefault="007B388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315"/>
        <w:gridCol w:w="2880"/>
        <w:gridCol w:w="2160"/>
      </w:tblGrid>
      <w:tr w:rsidR="005044D6" w:rsidRPr="005044D6" w14:paraId="27AE98E6" w14:textId="1BAA4742" w:rsidTr="005044D6">
        <w:tc>
          <w:tcPr>
            <w:tcW w:w="4315" w:type="dxa"/>
          </w:tcPr>
          <w:p w14:paraId="3BB5AF30" w14:textId="179370B0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2880" w:type="dxa"/>
          </w:tcPr>
          <w:p w14:paraId="528AA360" w14:textId="0E56D9B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2160" w:type="dxa"/>
          </w:tcPr>
          <w:p w14:paraId="6E7C7C3A" w14:textId="312982E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5044D6" w:rsidRPr="005044D6" w14:paraId="6E92EA3F" w14:textId="38B6A153" w:rsidTr="005044D6">
        <w:tc>
          <w:tcPr>
            <w:tcW w:w="4315" w:type="dxa"/>
          </w:tcPr>
          <w:p w14:paraId="7C292602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8A1E1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7C87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9BFE685" w14:textId="2FB34D5C" w:rsidTr="005044D6">
        <w:tc>
          <w:tcPr>
            <w:tcW w:w="4315" w:type="dxa"/>
          </w:tcPr>
          <w:p w14:paraId="218FB84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C41369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AB96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30E83EF6" w14:textId="2DAAD29E" w:rsidTr="005044D6">
        <w:tc>
          <w:tcPr>
            <w:tcW w:w="4315" w:type="dxa"/>
          </w:tcPr>
          <w:p w14:paraId="2AF6A48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2E26E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5EC97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4B118755" w14:textId="0862F049" w:rsidTr="005044D6">
        <w:tc>
          <w:tcPr>
            <w:tcW w:w="4315" w:type="dxa"/>
          </w:tcPr>
          <w:p w14:paraId="7D55D68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37C3A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A8DA2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76ABB17" w14:textId="26C564B5" w:rsidTr="005044D6">
        <w:tc>
          <w:tcPr>
            <w:tcW w:w="4315" w:type="dxa"/>
          </w:tcPr>
          <w:p w14:paraId="530EFD1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8B842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B52E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4EBA25E" w14:textId="77777777" w:rsidR="001943F5" w:rsidRPr="00F20A06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C7ACA5" w14:textId="77777777" w:rsidR="005044D6" w:rsidRDefault="005044D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45319" w14:textId="35E0B68A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33DA" w14:textId="77777777" w:rsidR="00C45E9E" w:rsidRDefault="00C45E9E" w:rsidP="00DD03B0">
      <w:pPr>
        <w:spacing w:after="0" w:line="240" w:lineRule="auto"/>
      </w:pPr>
      <w:r>
        <w:separator/>
      </w:r>
    </w:p>
  </w:endnote>
  <w:endnote w:type="continuationSeparator" w:id="0">
    <w:p w14:paraId="203ADCDF" w14:textId="77777777" w:rsidR="00C45E9E" w:rsidRDefault="00C45E9E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91CB" w14:textId="77777777" w:rsidR="00C45E9E" w:rsidRDefault="00C45E9E" w:rsidP="00DD03B0">
      <w:pPr>
        <w:spacing w:after="0" w:line="240" w:lineRule="auto"/>
      </w:pPr>
      <w:r>
        <w:separator/>
      </w:r>
    </w:p>
  </w:footnote>
  <w:footnote w:type="continuationSeparator" w:id="0">
    <w:p w14:paraId="7E9CAC38" w14:textId="77777777" w:rsidR="00C45E9E" w:rsidRDefault="00C45E9E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32F8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044D6"/>
    <w:rsid w:val="00510FCE"/>
    <w:rsid w:val="00574BCC"/>
    <w:rsid w:val="005B0AEF"/>
    <w:rsid w:val="006147AB"/>
    <w:rsid w:val="00625EE1"/>
    <w:rsid w:val="0063334B"/>
    <w:rsid w:val="0068089B"/>
    <w:rsid w:val="006B3558"/>
    <w:rsid w:val="006B563E"/>
    <w:rsid w:val="00706519"/>
    <w:rsid w:val="00721616"/>
    <w:rsid w:val="00783330"/>
    <w:rsid w:val="007B3886"/>
    <w:rsid w:val="007E1B57"/>
    <w:rsid w:val="0089330E"/>
    <w:rsid w:val="00952025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45E9E"/>
    <w:rsid w:val="00C66A5E"/>
    <w:rsid w:val="00C92F69"/>
    <w:rsid w:val="00CB5998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20</cp:revision>
  <cp:lastPrinted>2020-08-23T04:51:00Z</cp:lastPrinted>
  <dcterms:created xsi:type="dcterms:W3CDTF">2019-10-29T06:02:00Z</dcterms:created>
  <dcterms:modified xsi:type="dcterms:W3CDTF">2020-08-23T10:40:00Z</dcterms:modified>
</cp:coreProperties>
</file>